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513449" w:rsidRPr="00513449" w:rsidRDefault="00513449" w:rsidP="00513449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 w:rsidRPr="00513449">
        <w:rPr>
          <w:rFonts w:ascii="Times New Roman" w:hAnsi="Times New Roman" w:cs="Times New Roman"/>
          <w:b/>
          <w:sz w:val="32"/>
          <w:szCs w:val="32"/>
        </w:rPr>
        <w:t>Изменение графика работы клиентских служб ОПФР по ХМАО – Югре</w:t>
      </w:r>
    </w:p>
    <w:bookmarkEnd w:id="1"/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3449" w:rsidRPr="00F023AB" w:rsidRDefault="00513449" w:rsidP="00513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ВНИМАНИЕ!</w:t>
      </w:r>
    </w:p>
    <w:p w:rsidR="00513449" w:rsidRPr="00F023AB" w:rsidRDefault="00513449" w:rsidP="00513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С 22 августа 2022 года в клиентских службах Отделения ПФР по ХМАО – Югре устанавливается следующий график приёма граждан:</w:t>
      </w:r>
    </w:p>
    <w:p w:rsidR="00513449" w:rsidRPr="00F023AB" w:rsidRDefault="00513449" w:rsidP="00513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Понедельник – с 9:00 до 18:00 без перерыва на обед;</w:t>
      </w:r>
    </w:p>
    <w:p w:rsidR="00513449" w:rsidRPr="00F023AB" w:rsidRDefault="00513449" w:rsidP="00513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Вторник – пятница – с 9:00 до 17:00 без перерыва на обед, по всем государственным услугам.</w:t>
      </w:r>
    </w:p>
    <w:p w:rsidR="00513449" w:rsidRPr="00F023AB" w:rsidRDefault="00513449" w:rsidP="005134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 xml:space="preserve">Получить дополнительные консультации также можно через социальные сети Одноклассники </w:t>
      </w:r>
      <w:hyperlink r:id="rId7" w:history="1">
        <w:r w:rsidRPr="00F023AB">
          <w:rPr>
            <w:rStyle w:val="a9"/>
            <w:rFonts w:ascii="Times New Roman" w:hAnsi="Times New Roman" w:cs="Times New Roman"/>
            <w:sz w:val="28"/>
            <w:szCs w:val="28"/>
          </w:rPr>
          <w:t>https://ok.ru/opfr.ugra</w:t>
        </w:r>
      </w:hyperlink>
      <w:r w:rsidRPr="00F02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3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0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23AB">
          <w:rPr>
            <w:rStyle w:val="a9"/>
            <w:rFonts w:ascii="Times New Roman" w:hAnsi="Times New Roman" w:cs="Times New Roman"/>
            <w:sz w:val="28"/>
            <w:szCs w:val="28"/>
          </w:rPr>
          <w:t>https://vk.com/id278053852</w:t>
        </w:r>
      </w:hyperlink>
      <w:r w:rsidRPr="00F023AB">
        <w:rPr>
          <w:rFonts w:ascii="Times New Roman" w:hAnsi="Times New Roman" w:cs="Times New Roman"/>
          <w:sz w:val="28"/>
          <w:szCs w:val="28"/>
        </w:rPr>
        <w:t xml:space="preserve"> , </w:t>
      </w:r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также по телефону регионального </w:t>
      </w:r>
      <w:proofErr w:type="gramStart"/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контакт-центра</w:t>
      </w:r>
      <w:proofErr w:type="gramEnd"/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Отделения ПФР по ХМАО - Югре </w:t>
      </w:r>
      <w:r w:rsidRPr="00F023AB">
        <w:rPr>
          <w:rStyle w:val="a8"/>
          <w:color w:val="212121"/>
          <w:sz w:val="28"/>
          <w:shd w:val="clear" w:color="auto" w:fill="FFFFFF"/>
        </w:rPr>
        <w:t>8-800-600-05-19, </w:t>
      </w:r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график приёма звонков с 09.00 до 17.00, суббота, воскресенье и праздничные дни - выходные.</w:t>
      </w:r>
    </w:p>
    <w:p w:rsidR="007E7314" w:rsidRDefault="007E7314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AD579B" w:rsidRPr="00D652B4" w:rsidRDefault="00AD579B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sectPr w:rsidR="00AD579B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42269"/>
    <w:rsid w:val="0030052C"/>
    <w:rsid w:val="0030228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13449"/>
    <w:rsid w:val="00586923"/>
    <w:rsid w:val="005C4A01"/>
    <w:rsid w:val="005E127A"/>
    <w:rsid w:val="007139DC"/>
    <w:rsid w:val="007436F8"/>
    <w:rsid w:val="007E7314"/>
    <w:rsid w:val="00807F09"/>
    <w:rsid w:val="00887728"/>
    <w:rsid w:val="008903FD"/>
    <w:rsid w:val="0089659E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AD579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54114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D579B"/>
    <w:rPr>
      <w:b/>
      <w:bCs/>
    </w:rPr>
  </w:style>
  <w:style w:type="character" w:styleId="a9">
    <w:name w:val="Hyperlink"/>
    <w:basedOn w:val="a0"/>
    <w:uiPriority w:val="99"/>
    <w:unhideWhenUsed/>
    <w:rsid w:val="005E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80538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opfr.ug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30</cp:revision>
  <dcterms:created xsi:type="dcterms:W3CDTF">2014-10-17T06:11:00Z</dcterms:created>
  <dcterms:modified xsi:type="dcterms:W3CDTF">2022-08-26T04:28:00Z</dcterms:modified>
</cp:coreProperties>
</file>